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rPr>
          <w:rFonts w:eastAsia="黑体"/>
          <w:sz w:val="32"/>
          <w:szCs w:val="28"/>
        </w:rPr>
      </w:pPr>
      <w:r w:rsidRPr="001F2CDA">
        <w:rPr>
          <w:rFonts w:eastAsia="黑体"/>
          <w:sz w:val="32"/>
          <w:szCs w:val="28"/>
        </w:rPr>
        <w:t>附件</w:t>
      </w:r>
      <w:r w:rsidRPr="001F2CDA">
        <w:rPr>
          <w:rFonts w:eastAsia="黑体"/>
          <w:sz w:val="32"/>
          <w:szCs w:val="28"/>
        </w:rPr>
        <w:t>2</w:t>
      </w: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jc w:val="center"/>
        <w:rPr>
          <w:rFonts w:eastAsia="方正小标宋简体"/>
          <w:sz w:val="72"/>
          <w:szCs w:val="72"/>
        </w:rPr>
      </w:pPr>
      <w:r w:rsidRPr="001F2CDA">
        <w:rPr>
          <w:rFonts w:eastAsia="方正小标宋简体"/>
          <w:sz w:val="72"/>
          <w:szCs w:val="72"/>
        </w:rPr>
        <w:t>申</w:t>
      </w:r>
      <w:r w:rsidRPr="001F2CDA">
        <w:rPr>
          <w:rFonts w:eastAsia="方正小标宋简体"/>
          <w:sz w:val="72"/>
          <w:szCs w:val="72"/>
        </w:rPr>
        <w:t xml:space="preserve"> </w:t>
      </w:r>
      <w:r w:rsidRPr="001F2CDA">
        <w:rPr>
          <w:rFonts w:eastAsia="方正小标宋简体"/>
          <w:sz w:val="72"/>
          <w:szCs w:val="72"/>
        </w:rPr>
        <w:t>报</w:t>
      </w:r>
      <w:r w:rsidRPr="001F2CDA">
        <w:rPr>
          <w:rFonts w:eastAsia="方正小标宋简体"/>
          <w:sz w:val="72"/>
          <w:szCs w:val="72"/>
        </w:rPr>
        <w:t xml:space="preserve"> </w:t>
      </w:r>
      <w:r w:rsidRPr="001F2CDA">
        <w:rPr>
          <w:rFonts w:eastAsia="方正小标宋简体"/>
          <w:sz w:val="72"/>
          <w:szCs w:val="72"/>
        </w:rPr>
        <w:t>书</w:t>
      </w: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F05A89" w:rsidRPr="001F2CDA" w:rsidRDefault="00F05A89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F05A89" w:rsidRPr="001F2CDA" w:rsidRDefault="00F05A89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 w:rsidRPr="001F2CDA">
        <w:rPr>
          <w:rFonts w:eastAsia="仿宋_GB2312"/>
          <w:sz w:val="32"/>
          <w:szCs w:val="28"/>
        </w:rPr>
        <w:t>申</w:t>
      </w:r>
      <w:r w:rsidRPr="001F2CDA">
        <w:rPr>
          <w:rFonts w:eastAsia="仿宋_GB2312"/>
          <w:sz w:val="32"/>
          <w:szCs w:val="28"/>
        </w:rPr>
        <w:t xml:space="preserve"> </w:t>
      </w:r>
      <w:r w:rsidRPr="001F2CDA">
        <w:rPr>
          <w:rFonts w:eastAsia="仿宋_GB2312"/>
          <w:sz w:val="32"/>
          <w:szCs w:val="28"/>
        </w:rPr>
        <w:t>报</w:t>
      </w:r>
      <w:r w:rsidRPr="001F2CDA">
        <w:rPr>
          <w:rFonts w:eastAsia="仿宋_GB2312"/>
          <w:sz w:val="32"/>
          <w:szCs w:val="28"/>
        </w:rPr>
        <w:t xml:space="preserve"> </w:t>
      </w:r>
      <w:r w:rsidRPr="001F2CDA">
        <w:rPr>
          <w:rFonts w:eastAsia="仿宋_GB2312"/>
          <w:sz w:val="32"/>
          <w:szCs w:val="28"/>
        </w:rPr>
        <w:t>单</w:t>
      </w:r>
      <w:r w:rsidRPr="001F2CDA">
        <w:rPr>
          <w:rFonts w:eastAsia="仿宋_GB2312"/>
          <w:sz w:val="32"/>
          <w:szCs w:val="28"/>
        </w:rPr>
        <w:t xml:space="preserve"> </w:t>
      </w:r>
      <w:r w:rsidRPr="001F2CDA">
        <w:rPr>
          <w:rFonts w:eastAsia="仿宋_GB2312"/>
          <w:sz w:val="32"/>
          <w:szCs w:val="28"/>
        </w:rPr>
        <w:t>位</w:t>
      </w:r>
      <w:r w:rsidRPr="001F2CDA">
        <w:rPr>
          <w:rFonts w:eastAsia="仿宋_GB2312"/>
          <w:sz w:val="32"/>
          <w:szCs w:val="28"/>
          <w:u w:val="single"/>
        </w:rPr>
        <w:t xml:space="preserve">                                   </w:t>
      </w: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F05A89" w:rsidRPr="001F2CDA" w:rsidRDefault="00F05A89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F05A89" w:rsidRPr="001F2CDA" w:rsidRDefault="00F05A89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F05A89" w:rsidRPr="001F2CDA" w:rsidRDefault="00F05A89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rPr>
          <w:rFonts w:eastAsia="仿宋_GB2312"/>
          <w:sz w:val="32"/>
          <w:szCs w:val="28"/>
        </w:rPr>
      </w:pP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F05A89">
      <w:pPr>
        <w:widowControl/>
        <w:tabs>
          <w:tab w:val="left" w:pos="1881"/>
        </w:tabs>
        <w:spacing w:line="560" w:lineRule="exact"/>
        <w:ind w:firstLineChars="200" w:firstLine="640"/>
        <w:jc w:val="center"/>
        <w:rPr>
          <w:rFonts w:eastAsia="仿宋_GB2312"/>
          <w:sz w:val="32"/>
          <w:szCs w:val="28"/>
        </w:rPr>
      </w:pPr>
      <w:r w:rsidRPr="001F2CDA">
        <w:rPr>
          <w:rFonts w:eastAsia="仿宋_GB2312"/>
          <w:sz w:val="32"/>
          <w:szCs w:val="28"/>
        </w:rPr>
        <w:t>国家级陕西省知识产权保护中心</w:t>
      </w:r>
    </w:p>
    <w:p w:rsidR="0027543E" w:rsidRPr="001F2CDA" w:rsidRDefault="0027543E" w:rsidP="00F05A89">
      <w:pPr>
        <w:widowControl/>
        <w:tabs>
          <w:tab w:val="left" w:pos="1881"/>
        </w:tabs>
        <w:spacing w:line="560" w:lineRule="exact"/>
        <w:ind w:firstLineChars="200" w:firstLine="640"/>
        <w:jc w:val="center"/>
        <w:rPr>
          <w:rFonts w:eastAsia="仿宋_GB2312"/>
          <w:sz w:val="32"/>
          <w:szCs w:val="28"/>
        </w:rPr>
      </w:pPr>
      <w:r w:rsidRPr="001F2CDA">
        <w:rPr>
          <w:rFonts w:eastAsia="仿宋_GB2312"/>
          <w:sz w:val="32"/>
          <w:szCs w:val="28"/>
        </w:rPr>
        <w:t>二</w:t>
      </w:r>
      <w:r w:rsidRPr="001F2CDA">
        <w:rPr>
          <w:rFonts w:eastAsia="微软雅黑" w:hAnsi="微软雅黑"/>
          <w:sz w:val="32"/>
          <w:szCs w:val="28"/>
        </w:rPr>
        <w:t>〇</w:t>
      </w:r>
      <w:r w:rsidRPr="001F2CDA">
        <w:rPr>
          <w:rFonts w:eastAsia="仿宋_GB2312" w:hAnsi="仿宋_GB2312"/>
          <w:sz w:val="32"/>
          <w:szCs w:val="28"/>
        </w:rPr>
        <w:t>二</w:t>
      </w:r>
      <w:r w:rsidRPr="001F2CDA">
        <w:rPr>
          <w:rFonts w:eastAsia="仿宋_GB2312"/>
          <w:sz w:val="32"/>
          <w:szCs w:val="28"/>
        </w:rPr>
        <w:t>五年制</w:t>
      </w:r>
    </w:p>
    <w:p w:rsidR="0027543E" w:rsidRPr="001F2CDA" w:rsidRDefault="0027543E" w:rsidP="0027543E">
      <w:pPr>
        <w:widowControl/>
        <w:tabs>
          <w:tab w:val="left" w:pos="1881"/>
        </w:tabs>
        <w:spacing w:line="560" w:lineRule="exact"/>
        <w:ind w:firstLineChars="200" w:firstLine="640"/>
        <w:rPr>
          <w:rFonts w:eastAsia="仿宋_GB2312"/>
          <w:sz w:val="32"/>
          <w:szCs w:val="28"/>
        </w:rPr>
        <w:sectPr w:rsidR="0027543E" w:rsidRPr="001F2CDA" w:rsidSect="008E5CD8">
          <w:footerReference w:type="even" r:id="rId8"/>
          <w:footerReference w:type="default" r:id="rId9"/>
          <w:type w:val="continuous"/>
          <w:pgSz w:w="11907" w:h="16839" w:code="9"/>
          <w:pgMar w:top="1588" w:right="1474" w:bottom="1418" w:left="1588" w:header="851" w:footer="1418" w:gutter="0"/>
          <w:pgNumType w:fmt="numberInDash" w:start="0"/>
          <w:cols w:space="720"/>
          <w:titlePg/>
          <w:docGrid w:linePitch="286"/>
        </w:sectPr>
      </w:pPr>
    </w:p>
    <w:p w:rsidR="00674334" w:rsidRDefault="00674334" w:rsidP="00054914">
      <w:pPr>
        <w:tabs>
          <w:tab w:val="left" w:pos="1881"/>
        </w:tabs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27543E" w:rsidRPr="001F2CDA" w:rsidRDefault="0027543E" w:rsidP="00054914">
      <w:pPr>
        <w:tabs>
          <w:tab w:val="left" w:pos="1881"/>
        </w:tabs>
        <w:spacing w:line="600" w:lineRule="exact"/>
        <w:jc w:val="center"/>
        <w:rPr>
          <w:rFonts w:eastAsia="方正小标宋简体"/>
          <w:sz w:val="44"/>
          <w:szCs w:val="44"/>
        </w:rPr>
      </w:pPr>
      <w:r w:rsidRPr="001F2CDA">
        <w:rPr>
          <w:rFonts w:eastAsia="方正小标宋简体"/>
          <w:sz w:val="44"/>
          <w:szCs w:val="44"/>
        </w:rPr>
        <w:lastRenderedPageBreak/>
        <w:t>填写说明</w:t>
      </w:r>
    </w:p>
    <w:p w:rsidR="00054914" w:rsidRPr="001F2CDA" w:rsidRDefault="0005491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/>
          <w:sz w:val="32"/>
          <w:szCs w:val="28"/>
        </w:rPr>
      </w:pPr>
    </w:p>
    <w:p w:rsidR="0027543E" w:rsidRPr="001F2CDA" w:rsidRDefault="0027543E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/>
          <w:sz w:val="32"/>
          <w:szCs w:val="28"/>
        </w:rPr>
      </w:pPr>
      <w:r w:rsidRPr="001F2CDA">
        <w:rPr>
          <w:rFonts w:eastAsia="仿宋_GB2312"/>
          <w:sz w:val="32"/>
          <w:szCs w:val="28"/>
        </w:rPr>
        <w:t>一、本申报</w:t>
      </w:r>
      <w:proofErr w:type="gramStart"/>
      <w:r w:rsidRPr="001F2CDA">
        <w:rPr>
          <w:rFonts w:eastAsia="仿宋_GB2312"/>
          <w:sz w:val="32"/>
          <w:szCs w:val="28"/>
        </w:rPr>
        <w:t>书用于</w:t>
      </w:r>
      <w:proofErr w:type="gramEnd"/>
      <w:r w:rsidRPr="001F2CDA">
        <w:rPr>
          <w:rFonts w:eastAsia="仿宋_GB2312"/>
          <w:sz w:val="32"/>
          <w:szCs w:val="28"/>
        </w:rPr>
        <w:t>申报知识产权</w:t>
      </w:r>
      <w:proofErr w:type="gramStart"/>
      <w:r w:rsidRPr="001F2CDA">
        <w:rPr>
          <w:rFonts w:eastAsia="仿宋_GB2312"/>
          <w:sz w:val="32"/>
          <w:szCs w:val="28"/>
        </w:rPr>
        <w:t>特派员驻企服务</w:t>
      </w:r>
      <w:proofErr w:type="gramEnd"/>
      <w:r w:rsidRPr="001F2CDA">
        <w:rPr>
          <w:rFonts w:eastAsia="仿宋_GB2312"/>
          <w:sz w:val="32"/>
          <w:szCs w:val="28"/>
        </w:rPr>
        <w:t>事项。</w:t>
      </w:r>
    </w:p>
    <w:p w:rsidR="0027543E" w:rsidRPr="001F2CDA" w:rsidRDefault="0027543E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/>
          <w:sz w:val="32"/>
          <w:szCs w:val="28"/>
        </w:rPr>
      </w:pPr>
      <w:r w:rsidRPr="001F2CDA">
        <w:rPr>
          <w:rFonts w:eastAsia="仿宋_GB2312"/>
          <w:sz w:val="32"/>
          <w:szCs w:val="28"/>
        </w:rPr>
        <w:t>二、申报</w:t>
      </w:r>
      <w:proofErr w:type="gramStart"/>
      <w:r w:rsidRPr="001F2CDA">
        <w:rPr>
          <w:rFonts w:eastAsia="仿宋_GB2312"/>
          <w:sz w:val="32"/>
          <w:szCs w:val="28"/>
        </w:rPr>
        <w:t>书各项</w:t>
      </w:r>
      <w:proofErr w:type="gramEnd"/>
      <w:r w:rsidRPr="001F2CDA">
        <w:rPr>
          <w:rFonts w:eastAsia="仿宋_GB2312"/>
          <w:sz w:val="32"/>
          <w:szCs w:val="28"/>
        </w:rPr>
        <w:t>内容，应认真填报</w:t>
      </w:r>
      <w:r w:rsidR="00F05A89" w:rsidRPr="001F2CDA">
        <w:rPr>
          <w:rFonts w:eastAsia="仿宋_GB2312"/>
          <w:sz w:val="32"/>
          <w:szCs w:val="28"/>
        </w:rPr>
        <w:t>，</w:t>
      </w:r>
      <w:r w:rsidRPr="001F2CDA">
        <w:rPr>
          <w:rFonts w:eastAsia="仿宋_GB2312"/>
          <w:sz w:val="32"/>
          <w:szCs w:val="28"/>
        </w:rPr>
        <w:t>实事求是，表述明确。</w:t>
      </w:r>
    </w:p>
    <w:p w:rsidR="0027543E" w:rsidRPr="001F2CDA" w:rsidRDefault="0027543E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/>
          <w:sz w:val="32"/>
          <w:szCs w:val="28"/>
        </w:rPr>
      </w:pPr>
      <w:r w:rsidRPr="001F2CDA">
        <w:rPr>
          <w:rFonts w:eastAsia="仿宋_GB2312"/>
          <w:sz w:val="32"/>
          <w:szCs w:val="28"/>
        </w:rPr>
        <w:t>三、除填写申报书外，企事业单位还需提供可佐证申报条件、基本条件的证明材料复印件</w:t>
      </w:r>
      <w:r w:rsidRPr="001F2CDA">
        <w:rPr>
          <w:rFonts w:eastAsia="仿宋_GB2312"/>
          <w:sz w:val="32"/>
          <w:szCs w:val="28"/>
        </w:rPr>
        <w:t>(</w:t>
      </w:r>
      <w:r w:rsidRPr="001F2CDA">
        <w:rPr>
          <w:rFonts w:eastAsia="仿宋_GB2312"/>
          <w:sz w:val="32"/>
          <w:szCs w:val="28"/>
        </w:rPr>
        <w:t>加盖公章</w:t>
      </w:r>
      <w:r w:rsidRPr="001F2CDA">
        <w:rPr>
          <w:rFonts w:eastAsia="仿宋_GB2312"/>
          <w:sz w:val="32"/>
          <w:szCs w:val="28"/>
        </w:rPr>
        <w:t>)</w:t>
      </w:r>
      <w:r w:rsidRPr="001F2CDA">
        <w:rPr>
          <w:rFonts w:eastAsia="仿宋_GB2312"/>
          <w:sz w:val="32"/>
          <w:szCs w:val="28"/>
        </w:rPr>
        <w:t>。</w:t>
      </w:r>
    </w:p>
    <w:p w:rsidR="0027543E" w:rsidRDefault="0027543E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 w:hint="eastAsia"/>
          <w:sz w:val="32"/>
          <w:szCs w:val="28"/>
        </w:rPr>
      </w:pPr>
    </w:p>
    <w:p w:rsidR="00674334" w:rsidRPr="00674334" w:rsidRDefault="00674334" w:rsidP="00054914">
      <w:pPr>
        <w:tabs>
          <w:tab w:val="left" w:pos="1881"/>
        </w:tabs>
        <w:spacing w:line="600" w:lineRule="exact"/>
        <w:ind w:firstLineChars="200" w:firstLine="640"/>
        <w:rPr>
          <w:rFonts w:eastAsia="仿宋_GB2312"/>
          <w:sz w:val="32"/>
          <w:szCs w:val="28"/>
        </w:rPr>
        <w:sectPr w:rsidR="00674334" w:rsidRPr="00674334" w:rsidSect="008E5CD8">
          <w:footerReference w:type="even" r:id="rId10"/>
          <w:type w:val="continuous"/>
          <w:pgSz w:w="11907" w:h="16839" w:code="9"/>
          <w:pgMar w:top="1588" w:right="1474" w:bottom="1418" w:left="1588" w:header="851" w:footer="1418" w:gutter="0"/>
          <w:pgNumType w:fmt="numberInDash"/>
          <w:cols w:space="720"/>
        </w:sectPr>
      </w:pPr>
    </w:p>
    <w:tbl>
      <w:tblPr>
        <w:tblW w:w="9225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5"/>
        <w:gridCol w:w="2223"/>
        <w:gridCol w:w="1645"/>
        <w:gridCol w:w="130"/>
        <w:gridCol w:w="776"/>
        <w:gridCol w:w="443"/>
        <w:gridCol w:w="2413"/>
      </w:tblGrid>
      <w:tr w:rsidR="0027543E" w:rsidRPr="001F2CDA" w:rsidTr="00054914">
        <w:trPr>
          <w:trHeight w:val="699"/>
          <w:jc w:val="center"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560" w:lineRule="exact"/>
              <w:jc w:val="center"/>
              <w:rPr>
                <w:rFonts w:eastAsia="楷体_GB2312"/>
                <w:sz w:val="32"/>
                <w:szCs w:val="32"/>
              </w:rPr>
            </w:pPr>
            <w:r w:rsidRPr="001F2CDA">
              <w:rPr>
                <w:rFonts w:eastAsia="楷体_GB2312"/>
                <w:sz w:val="32"/>
                <w:szCs w:val="32"/>
              </w:rPr>
              <w:lastRenderedPageBreak/>
              <w:t>一、申报单位基本信息</w:t>
            </w:r>
          </w:p>
        </w:tc>
      </w:tr>
      <w:tr w:rsidR="0027543E" w:rsidRPr="001F2CDA" w:rsidTr="00054914">
        <w:trPr>
          <w:trHeight w:val="73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43E" w:rsidRPr="001F2CDA" w:rsidTr="00054914">
        <w:trPr>
          <w:trHeight w:val="659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注册地址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43E" w:rsidRPr="001F2CDA" w:rsidTr="00054914">
        <w:trPr>
          <w:trHeight w:val="58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43E" w:rsidRPr="001F2CDA" w:rsidTr="00054914">
        <w:trPr>
          <w:trHeight w:val="55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43E" w:rsidRPr="001F2CDA" w:rsidTr="00054914">
        <w:trPr>
          <w:trHeight w:val="749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技术领域</w:t>
            </w:r>
          </w:p>
        </w:tc>
        <w:tc>
          <w:tcPr>
            <w:tcW w:w="7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所属产业：</w:t>
            </w:r>
            <w:r w:rsidRPr="001F2CDA">
              <w:rPr>
                <w:rFonts w:eastAsia="仿宋_GB2312"/>
                <w:sz w:val="28"/>
                <w:szCs w:val="28"/>
              </w:rPr>
              <w:t xml:space="preserve">   □</w:t>
            </w:r>
            <w:r w:rsidRPr="001F2CDA">
              <w:rPr>
                <w:rFonts w:eastAsia="仿宋_GB2312"/>
                <w:sz w:val="28"/>
                <w:szCs w:val="28"/>
              </w:rPr>
              <w:t>新一代信息技术</w:t>
            </w:r>
            <w:r w:rsidRPr="001F2CDA">
              <w:rPr>
                <w:rFonts w:eastAsia="仿宋_GB2312"/>
                <w:sz w:val="28"/>
                <w:szCs w:val="28"/>
              </w:rPr>
              <w:t xml:space="preserve">    □</w:t>
            </w:r>
            <w:r w:rsidRPr="001F2CDA">
              <w:rPr>
                <w:rFonts w:eastAsia="仿宋_GB2312"/>
                <w:sz w:val="28"/>
                <w:szCs w:val="28"/>
              </w:rPr>
              <w:t>新能源</w:t>
            </w:r>
            <w:r w:rsidRPr="001F2CDA">
              <w:rPr>
                <w:rFonts w:eastAsia="仿宋_GB2312"/>
                <w:sz w:val="28"/>
                <w:szCs w:val="28"/>
              </w:rPr>
              <w:t xml:space="preserve">   □</w:t>
            </w:r>
            <w:r w:rsidRPr="001F2CDA">
              <w:rPr>
                <w:rFonts w:eastAsia="仿宋_GB2312"/>
                <w:sz w:val="28"/>
                <w:szCs w:val="28"/>
              </w:rPr>
              <w:t>其他：</w:t>
            </w:r>
          </w:p>
        </w:tc>
      </w:tr>
      <w:tr w:rsidR="0027543E" w:rsidRPr="001F2CDA" w:rsidTr="00054914">
        <w:trPr>
          <w:trHeight w:val="620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细分领域：</w:t>
            </w:r>
          </w:p>
        </w:tc>
      </w:tr>
      <w:tr w:rsidR="0027543E" w:rsidRPr="001F2CDA" w:rsidTr="00054914">
        <w:trPr>
          <w:trHeight w:val="749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企业人数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合计：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研发人员：</w:t>
            </w:r>
          </w:p>
        </w:tc>
      </w:tr>
      <w:tr w:rsidR="0027543E" w:rsidRPr="001F2CDA" w:rsidTr="00054914">
        <w:trPr>
          <w:trHeight w:val="819"/>
          <w:jc w:val="center"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楷体_GB2312"/>
                <w:sz w:val="32"/>
                <w:szCs w:val="32"/>
              </w:rPr>
              <w:t>二、申报单位知识产权信息</w:t>
            </w:r>
          </w:p>
        </w:tc>
      </w:tr>
      <w:tr w:rsidR="0027543E" w:rsidRPr="001F2CDA" w:rsidTr="00054914">
        <w:trPr>
          <w:trHeight w:val="829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专利数量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发明</w:t>
            </w: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有效量</w:t>
            </w:r>
            <w:r w:rsidRPr="001F2CDA">
              <w:rPr>
                <w:rFonts w:eastAsia="仿宋_GB2312"/>
                <w:sz w:val="28"/>
                <w:szCs w:val="28"/>
              </w:rPr>
              <w:t>/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实用新型</w:t>
            </w: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有效量</w:t>
            </w:r>
            <w:r w:rsidRPr="001F2CDA">
              <w:rPr>
                <w:rFonts w:eastAsia="仿宋_GB2312"/>
                <w:sz w:val="28"/>
                <w:szCs w:val="28"/>
              </w:rPr>
              <w:t>/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外观设计</w:t>
            </w: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有效量</w:t>
            </w:r>
            <w:r w:rsidRPr="001F2CDA">
              <w:rPr>
                <w:rFonts w:eastAsia="仿宋_GB2312"/>
                <w:sz w:val="28"/>
                <w:szCs w:val="28"/>
              </w:rPr>
              <w:t>/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</w:tr>
      <w:tr w:rsidR="0027543E" w:rsidRPr="001F2CDA" w:rsidTr="00054914">
        <w:trPr>
          <w:trHeight w:val="848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43E" w:rsidRPr="001F2CDA" w:rsidTr="00054914">
        <w:trPr>
          <w:trHeight w:val="979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知识产权运用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转化实施数量</w:t>
            </w: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许可数量</w:t>
            </w:r>
            <w:r w:rsidRPr="001F2CDA">
              <w:rPr>
                <w:rFonts w:eastAsia="仿宋_GB2312"/>
                <w:sz w:val="28"/>
                <w:szCs w:val="28"/>
              </w:rPr>
              <w:t xml:space="preserve"> (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转让数量</w:t>
            </w:r>
            <w:r w:rsidRPr="001F2CDA">
              <w:rPr>
                <w:rFonts w:eastAsia="仿宋_GB2312"/>
                <w:sz w:val="28"/>
                <w:szCs w:val="28"/>
              </w:rPr>
              <w:t xml:space="preserve"> (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质押融资数量</w:t>
            </w: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)/</w:t>
            </w: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融资金额</w:t>
            </w: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万元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</w:tr>
      <w:tr w:rsidR="0027543E" w:rsidRPr="001F2CDA" w:rsidTr="00054914">
        <w:trPr>
          <w:trHeight w:val="916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43E" w:rsidRPr="001F2CDA" w:rsidTr="00054914">
        <w:trPr>
          <w:trHeight w:val="790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知识产权维权次数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行政或司法救济</w:t>
            </w: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仲裁</w:t>
            </w: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调解</w:t>
            </w: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其他方式</w:t>
            </w: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件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</w:tr>
      <w:tr w:rsidR="0027543E" w:rsidRPr="001F2CDA" w:rsidTr="00054914">
        <w:trPr>
          <w:trHeight w:val="923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43E" w:rsidRPr="001F2CDA" w:rsidTr="00054914">
        <w:trPr>
          <w:trHeight w:val="1029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获奖情况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中国专利奖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项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陕西省有关专利奖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项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</w:tr>
    </w:tbl>
    <w:p w:rsidR="0027543E" w:rsidRPr="001F2CDA" w:rsidRDefault="0027543E" w:rsidP="00F05A89">
      <w:pPr>
        <w:widowControl/>
        <w:tabs>
          <w:tab w:val="left" w:pos="1881"/>
        </w:tabs>
        <w:spacing w:line="400" w:lineRule="exact"/>
        <w:jc w:val="center"/>
        <w:rPr>
          <w:rFonts w:eastAsia="仿宋_GB2312"/>
          <w:sz w:val="28"/>
          <w:szCs w:val="28"/>
        </w:rPr>
        <w:sectPr w:rsidR="0027543E" w:rsidRPr="001F2CDA" w:rsidSect="008E5CD8">
          <w:type w:val="continuous"/>
          <w:pgSz w:w="11907" w:h="16839" w:code="9"/>
          <w:pgMar w:top="1588" w:right="1474" w:bottom="1418" w:left="1588" w:header="851" w:footer="1418" w:gutter="0"/>
          <w:pgNumType w:fmt="numberInDash"/>
          <w:cols w:space="720"/>
        </w:sectPr>
      </w:pPr>
    </w:p>
    <w:tbl>
      <w:tblPr>
        <w:tblW w:w="9285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85"/>
      </w:tblGrid>
      <w:tr w:rsidR="0034605C" w:rsidRPr="001F2CDA" w:rsidTr="00054914">
        <w:trPr>
          <w:trHeight w:val="699"/>
          <w:jc w:val="center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C" w:rsidRPr="001F2CDA" w:rsidRDefault="0034605C" w:rsidP="0034605C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楷体_GB2312"/>
                <w:sz w:val="32"/>
                <w:szCs w:val="32"/>
              </w:rPr>
              <w:lastRenderedPageBreak/>
              <w:t>三、单位简介</w:t>
            </w:r>
          </w:p>
        </w:tc>
      </w:tr>
      <w:tr w:rsidR="0027543E" w:rsidRPr="001F2CDA" w:rsidTr="00054914">
        <w:trPr>
          <w:trHeight w:val="2969"/>
          <w:jc w:val="center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介绍申报单位基本情况、知识产权工作情况、知识产权服务需求</w:t>
            </w:r>
            <w:r w:rsidR="00F05A89"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</w:tr>
      <w:tr w:rsidR="0027543E" w:rsidRPr="001F2CDA" w:rsidTr="00054914">
        <w:trPr>
          <w:trHeight w:val="629"/>
          <w:jc w:val="center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楷体_GB2312"/>
                <w:sz w:val="32"/>
                <w:szCs w:val="32"/>
              </w:rPr>
              <w:t>四、建设方案</w:t>
            </w:r>
          </w:p>
        </w:tc>
      </w:tr>
      <w:tr w:rsidR="0027543E" w:rsidRPr="001F2CDA" w:rsidTr="00054914">
        <w:trPr>
          <w:trHeight w:val="3601"/>
          <w:jc w:val="center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proofErr w:type="gramStart"/>
            <w:r w:rsidRPr="001F2CDA">
              <w:rPr>
                <w:rFonts w:eastAsia="仿宋_GB2312"/>
                <w:sz w:val="28"/>
                <w:szCs w:val="28"/>
              </w:rPr>
              <w:t>一</w:t>
            </w:r>
            <w:proofErr w:type="gramEnd"/>
            <w:r w:rsidRPr="001F2CDA">
              <w:rPr>
                <w:rFonts w:eastAsia="仿宋_GB2312"/>
                <w:sz w:val="28"/>
                <w:szCs w:val="28"/>
              </w:rPr>
              <w:t>)</w:t>
            </w:r>
            <w:r w:rsidRPr="001F2CDA">
              <w:rPr>
                <w:rFonts w:eastAsia="仿宋_GB2312"/>
                <w:sz w:val="28"/>
                <w:szCs w:val="28"/>
              </w:rPr>
              <w:t>工作保障</w:t>
            </w: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申报单位的实体生产线、生产车间、科研场所，先进的技术或产品等条件保障情况，可另附页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</w:tr>
      <w:tr w:rsidR="0027543E" w:rsidRPr="001F2CDA" w:rsidTr="00054914">
        <w:trPr>
          <w:trHeight w:val="4679"/>
          <w:jc w:val="center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二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  <w:r w:rsidRPr="001F2CDA">
              <w:rPr>
                <w:rFonts w:eastAsia="仿宋_GB2312"/>
                <w:sz w:val="28"/>
                <w:szCs w:val="28"/>
              </w:rPr>
              <w:t>工作计划</w:t>
            </w: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工作计划、工作内容、</w:t>
            </w:r>
            <w:proofErr w:type="gramStart"/>
            <w:r w:rsidRPr="001F2CDA">
              <w:rPr>
                <w:rFonts w:eastAsia="仿宋_GB2312"/>
                <w:sz w:val="28"/>
                <w:szCs w:val="28"/>
              </w:rPr>
              <w:t>驻企时</w:t>
            </w:r>
            <w:proofErr w:type="gramEnd"/>
            <w:r w:rsidRPr="001F2CDA">
              <w:rPr>
                <w:rFonts w:eastAsia="仿宋_GB2312"/>
                <w:sz w:val="28"/>
                <w:szCs w:val="28"/>
              </w:rPr>
              <w:t>长等，可另附页</w:t>
            </w:r>
            <w:r w:rsidRPr="001F2CDA">
              <w:rPr>
                <w:rFonts w:eastAsia="仿宋_GB2312"/>
                <w:sz w:val="28"/>
                <w:szCs w:val="28"/>
              </w:rPr>
              <w:t>)</w:t>
            </w:r>
          </w:p>
        </w:tc>
      </w:tr>
    </w:tbl>
    <w:p w:rsidR="0027543E" w:rsidRPr="001F2CDA" w:rsidRDefault="0027543E" w:rsidP="0034605C">
      <w:pPr>
        <w:widowControl/>
        <w:tabs>
          <w:tab w:val="left" w:pos="1881"/>
        </w:tabs>
        <w:spacing w:line="400" w:lineRule="exact"/>
        <w:rPr>
          <w:rFonts w:eastAsia="仿宋_GB2312"/>
          <w:sz w:val="28"/>
          <w:szCs w:val="28"/>
        </w:rPr>
        <w:sectPr w:rsidR="0027543E" w:rsidRPr="001F2CDA" w:rsidSect="008E5CD8">
          <w:type w:val="continuous"/>
          <w:pgSz w:w="11907" w:h="16839" w:code="9"/>
          <w:pgMar w:top="1588" w:right="1474" w:bottom="1418" w:left="1588" w:header="851" w:footer="1418" w:gutter="0"/>
          <w:pgNumType w:fmt="numberInDash"/>
          <w:cols w:space="720"/>
        </w:sectPr>
      </w:pPr>
    </w:p>
    <w:p w:rsidR="0027543E" w:rsidRPr="001F2CDA" w:rsidRDefault="0027543E" w:rsidP="0034605C">
      <w:pPr>
        <w:widowControl/>
        <w:tabs>
          <w:tab w:val="left" w:pos="1881"/>
        </w:tabs>
        <w:spacing w:line="400" w:lineRule="exact"/>
        <w:rPr>
          <w:rFonts w:eastAsia="仿宋_GB2312"/>
          <w:sz w:val="28"/>
          <w:szCs w:val="28"/>
        </w:rPr>
      </w:pPr>
      <w:r w:rsidRPr="001F2CDA">
        <w:rPr>
          <w:rFonts w:eastAsia="仿宋_GB2312"/>
          <w:noProof/>
          <w:sz w:val="28"/>
          <w:szCs w:val="28"/>
        </w:rP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7216775</wp:posOffset>
            </wp:positionH>
            <wp:positionV relativeFrom="page">
              <wp:posOffset>6975475</wp:posOffset>
            </wp:positionV>
            <wp:extent cx="69850" cy="501650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2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3"/>
        <w:gridCol w:w="7647"/>
      </w:tblGrid>
      <w:tr w:rsidR="0027543E" w:rsidRPr="001F2CDA" w:rsidTr="00F05A89">
        <w:trPr>
          <w:trHeight w:val="599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本单位自愿申请知识产权</w:t>
            </w:r>
            <w:proofErr w:type="gramStart"/>
            <w:r w:rsidRPr="001F2CDA">
              <w:rPr>
                <w:rFonts w:eastAsia="仿宋_GB2312"/>
                <w:sz w:val="28"/>
                <w:szCs w:val="28"/>
              </w:rPr>
              <w:t>特派员驻企服务</w:t>
            </w:r>
            <w:proofErr w:type="gramEnd"/>
            <w:r w:rsidRPr="001F2CDA">
              <w:rPr>
                <w:rFonts w:eastAsia="仿宋_GB2312"/>
                <w:sz w:val="28"/>
                <w:szCs w:val="28"/>
              </w:rPr>
              <w:t>，承诺遵守相关制度，严格履行保密义务，切实发挥创新主体作用。申报材料信息真实，如有虚假，依法承担相应的责任。</w:t>
            </w: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05A89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申报单位</w:t>
            </w:r>
            <w:r w:rsidRPr="001F2CDA">
              <w:rPr>
                <w:rFonts w:eastAsia="仿宋_GB2312"/>
                <w:sz w:val="28"/>
                <w:szCs w:val="28"/>
              </w:rPr>
              <w:t>(</w:t>
            </w:r>
            <w:r w:rsidRPr="001F2CDA">
              <w:rPr>
                <w:rFonts w:eastAsia="仿宋_GB2312"/>
                <w:sz w:val="28"/>
                <w:szCs w:val="28"/>
              </w:rPr>
              <w:t>公章</w:t>
            </w:r>
            <w:r w:rsidRPr="001F2CDA">
              <w:rPr>
                <w:rFonts w:eastAsia="仿宋_GB2312"/>
                <w:sz w:val="28"/>
                <w:szCs w:val="28"/>
              </w:rPr>
              <w:t xml:space="preserve">): </w:t>
            </w:r>
            <w:r w:rsidR="00F05A89" w:rsidRPr="001F2CDA"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F05A89" w:rsidRPr="001F2CDA" w:rsidRDefault="00F05A89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年</w:t>
            </w:r>
            <w:r w:rsidRPr="001F2CDA">
              <w:rPr>
                <w:rFonts w:eastAsia="仿宋_GB2312"/>
                <w:sz w:val="28"/>
                <w:szCs w:val="28"/>
              </w:rPr>
              <w:t xml:space="preserve"> </w:t>
            </w:r>
            <w:r w:rsidR="00F05A89" w:rsidRPr="001F2CDA">
              <w:rPr>
                <w:rFonts w:eastAsia="仿宋_GB2312"/>
                <w:sz w:val="28"/>
                <w:szCs w:val="28"/>
              </w:rPr>
              <w:t xml:space="preserve"> </w:t>
            </w:r>
            <w:r w:rsidRPr="001F2CDA">
              <w:rPr>
                <w:rFonts w:eastAsia="仿宋_GB2312"/>
                <w:sz w:val="28"/>
                <w:szCs w:val="28"/>
              </w:rPr>
              <w:t>月</w:t>
            </w:r>
            <w:r w:rsidRPr="001F2CDA">
              <w:rPr>
                <w:rFonts w:eastAsia="仿宋_GB2312"/>
                <w:sz w:val="28"/>
                <w:szCs w:val="28"/>
              </w:rPr>
              <w:t xml:space="preserve">  </w:t>
            </w:r>
            <w:r w:rsidRPr="001F2CDA">
              <w:rPr>
                <w:rFonts w:eastAsia="仿宋_GB2312"/>
                <w:sz w:val="28"/>
                <w:szCs w:val="28"/>
              </w:rPr>
              <w:t>日</w:t>
            </w:r>
            <w:r w:rsidR="00F05A89" w:rsidRPr="001F2CDA">
              <w:rPr>
                <w:rFonts w:eastAsia="仿宋_GB2312"/>
                <w:sz w:val="28"/>
                <w:szCs w:val="28"/>
              </w:rPr>
              <w:t xml:space="preserve">                    </w:t>
            </w:r>
          </w:p>
        </w:tc>
      </w:tr>
      <w:tr w:rsidR="0027543E" w:rsidRPr="001F2CDA" w:rsidTr="00F05A89">
        <w:trPr>
          <w:trHeight w:val="668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保护中心</w:t>
            </w:r>
            <w:r w:rsidRPr="001F2CDA">
              <w:rPr>
                <w:rFonts w:eastAsia="仿宋_GB2312"/>
                <w:sz w:val="28"/>
                <w:szCs w:val="28"/>
              </w:rPr>
              <w:t xml:space="preserve"> </w:t>
            </w:r>
            <w:r w:rsidRPr="001F2CDA"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05A89" w:rsidRPr="001F2CDA" w:rsidRDefault="00F05A89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05A89" w:rsidRPr="001F2CDA" w:rsidRDefault="00F05A89" w:rsidP="00F05A89">
            <w:pPr>
              <w:widowControl/>
              <w:tabs>
                <w:tab w:val="left" w:pos="1881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27543E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>盖章：</w:t>
            </w:r>
          </w:p>
          <w:p w:rsidR="00F05A89" w:rsidRPr="001F2CDA" w:rsidRDefault="00F05A89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7543E" w:rsidRPr="001F2CDA" w:rsidRDefault="00F05A89" w:rsidP="00F05A89">
            <w:pPr>
              <w:widowControl/>
              <w:tabs>
                <w:tab w:val="left" w:pos="1881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F2CDA">
              <w:rPr>
                <w:rFonts w:eastAsia="仿宋_GB2312"/>
                <w:sz w:val="28"/>
                <w:szCs w:val="28"/>
              </w:rPr>
              <w:t xml:space="preserve">    </w:t>
            </w:r>
            <w:r w:rsidR="0027543E" w:rsidRPr="001F2CDA">
              <w:rPr>
                <w:rFonts w:eastAsia="仿宋_GB2312"/>
                <w:sz w:val="28"/>
                <w:szCs w:val="28"/>
              </w:rPr>
              <w:t>年</w:t>
            </w:r>
            <w:r w:rsidR="0027543E" w:rsidRPr="001F2CDA">
              <w:rPr>
                <w:rFonts w:eastAsia="仿宋_GB2312"/>
                <w:sz w:val="28"/>
                <w:szCs w:val="28"/>
              </w:rPr>
              <w:t xml:space="preserve"> </w:t>
            </w:r>
            <w:r w:rsidRPr="001F2CDA">
              <w:rPr>
                <w:rFonts w:eastAsia="仿宋_GB2312"/>
                <w:sz w:val="28"/>
                <w:szCs w:val="28"/>
              </w:rPr>
              <w:t xml:space="preserve"> </w:t>
            </w:r>
            <w:r w:rsidR="0027543E" w:rsidRPr="001F2CDA">
              <w:rPr>
                <w:rFonts w:eastAsia="仿宋_GB2312"/>
                <w:sz w:val="28"/>
                <w:szCs w:val="28"/>
              </w:rPr>
              <w:t>月</w:t>
            </w:r>
            <w:r w:rsidRPr="001F2CDA">
              <w:rPr>
                <w:rFonts w:eastAsia="仿宋_GB2312"/>
                <w:sz w:val="28"/>
                <w:szCs w:val="28"/>
              </w:rPr>
              <w:t xml:space="preserve">  </w:t>
            </w:r>
            <w:r w:rsidR="0027543E" w:rsidRPr="001F2CDA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B3499" w:rsidRPr="001F2CDA" w:rsidRDefault="001B3499">
      <w:pPr>
        <w:widowControl/>
        <w:tabs>
          <w:tab w:val="left" w:pos="1881"/>
        </w:tabs>
        <w:spacing w:line="400" w:lineRule="exact"/>
        <w:jc w:val="center"/>
        <w:rPr>
          <w:rFonts w:eastAsia="仿宋_GB2312"/>
          <w:sz w:val="28"/>
          <w:szCs w:val="28"/>
        </w:rPr>
      </w:pPr>
    </w:p>
    <w:sectPr w:rsidR="001B3499" w:rsidRPr="001F2CDA" w:rsidSect="008E5CD8">
      <w:footerReference w:type="even" r:id="rId12"/>
      <w:footerReference w:type="default" r:id="rId13"/>
      <w:type w:val="continuous"/>
      <w:pgSz w:w="11907" w:h="16839" w:code="9"/>
      <w:pgMar w:top="1588" w:right="1474" w:bottom="1418" w:left="1588" w:header="851" w:footer="141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28" w:rsidRDefault="009A0528">
      <w:r>
        <w:separator/>
      </w:r>
    </w:p>
  </w:endnote>
  <w:endnote w:type="continuationSeparator" w:id="0">
    <w:p w:rsidR="009A0528" w:rsidRDefault="009A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99" w:rsidRPr="001B3499" w:rsidRDefault="003D7BF4" w:rsidP="001F2CDA">
    <w:pPr>
      <w:pStyle w:val="ac"/>
      <w:framePr w:wrap="around" w:vAnchor="text" w:hAnchor="margin" w:xAlign="center" w:y="1"/>
      <w:rPr>
        <w:rStyle w:val="a5"/>
        <w:rFonts w:asciiTheme="minorEastAsia" w:eastAsiaTheme="minorEastAsia" w:hAnsiTheme="minorEastAsia"/>
        <w:sz w:val="28"/>
        <w:szCs w:val="28"/>
      </w:rPr>
    </w:pPr>
    <w:r w:rsidRPr="001B3499">
      <w:rPr>
        <w:rStyle w:val="a5"/>
        <w:rFonts w:asciiTheme="minorEastAsia" w:eastAsiaTheme="minorEastAsia" w:hAnsiTheme="minorEastAsia"/>
        <w:sz w:val="28"/>
        <w:szCs w:val="28"/>
      </w:rPr>
      <w:fldChar w:fldCharType="begin"/>
    </w:r>
    <w:r w:rsidR="001B3499" w:rsidRPr="001B3499"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 w:rsidRPr="001B3499">
      <w:rPr>
        <w:rStyle w:val="a5"/>
        <w:rFonts w:asciiTheme="minorEastAsia" w:eastAsiaTheme="minorEastAsia" w:hAnsiTheme="minorEastAsia"/>
        <w:sz w:val="28"/>
        <w:szCs w:val="28"/>
      </w:rPr>
      <w:fldChar w:fldCharType="separate"/>
    </w:r>
    <w:r w:rsidR="001F2CDA">
      <w:rPr>
        <w:rStyle w:val="a5"/>
        <w:rFonts w:asciiTheme="minorEastAsia" w:eastAsiaTheme="minorEastAsia" w:hAnsiTheme="minorEastAsia"/>
        <w:noProof/>
        <w:sz w:val="28"/>
        <w:szCs w:val="28"/>
      </w:rPr>
      <w:t>- 0 -</w:t>
    </w:r>
    <w:r w:rsidRPr="001B3499">
      <w:rPr>
        <w:rStyle w:val="a5"/>
        <w:rFonts w:asciiTheme="minorEastAsia" w:eastAsiaTheme="minorEastAsia" w:hAnsiTheme="minorEastAsia"/>
        <w:sz w:val="28"/>
        <w:szCs w:val="28"/>
      </w:rPr>
      <w:fldChar w:fldCharType="end"/>
    </w:r>
  </w:p>
  <w:p w:rsidR="001B3499" w:rsidRDefault="001B3499" w:rsidP="001B3499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DA" w:rsidRPr="001F2CDA" w:rsidRDefault="003D7BF4" w:rsidP="001F2CDA">
    <w:pPr>
      <w:pStyle w:val="ac"/>
      <w:framePr w:wrap="around" w:vAnchor="text" w:hAnchor="margin" w:xAlign="center" w:y="1"/>
      <w:rPr>
        <w:rStyle w:val="a5"/>
        <w:rFonts w:asciiTheme="minorEastAsia" w:eastAsiaTheme="minorEastAsia" w:hAnsiTheme="minorEastAsia"/>
        <w:sz w:val="28"/>
        <w:szCs w:val="28"/>
      </w:rPr>
    </w:pPr>
    <w:r w:rsidRPr="001F2CDA">
      <w:rPr>
        <w:rStyle w:val="a5"/>
        <w:rFonts w:asciiTheme="minorEastAsia" w:eastAsiaTheme="minorEastAsia" w:hAnsiTheme="minorEastAsia"/>
        <w:sz w:val="28"/>
        <w:szCs w:val="28"/>
      </w:rPr>
      <w:fldChar w:fldCharType="begin"/>
    </w:r>
    <w:r w:rsidR="001F2CDA" w:rsidRPr="001F2CDA"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 w:rsidRPr="001F2CDA">
      <w:rPr>
        <w:rStyle w:val="a5"/>
        <w:rFonts w:asciiTheme="minorEastAsia" w:eastAsiaTheme="minorEastAsia" w:hAnsiTheme="minorEastAsia"/>
        <w:sz w:val="28"/>
        <w:szCs w:val="28"/>
      </w:rPr>
      <w:fldChar w:fldCharType="separate"/>
    </w:r>
    <w:r w:rsidR="00674334">
      <w:rPr>
        <w:rStyle w:val="a5"/>
        <w:rFonts w:asciiTheme="minorEastAsia" w:eastAsiaTheme="minorEastAsia" w:hAnsiTheme="minorEastAsia"/>
        <w:noProof/>
        <w:sz w:val="28"/>
        <w:szCs w:val="28"/>
      </w:rPr>
      <w:t>- 3 -</w:t>
    </w:r>
    <w:r w:rsidRPr="001F2CDA">
      <w:rPr>
        <w:rStyle w:val="a5"/>
        <w:rFonts w:asciiTheme="minorEastAsia" w:eastAsiaTheme="minorEastAsia" w:hAnsiTheme="minorEastAsia"/>
        <w:sz w:val="28"/>
        <w:szCs w:val="28"/>
      </w:rPr>
      <w:fldChar w:fldCharType="end"/>
    </w:r>
  </w:p>
  <w:p w:rsidR="001B3499" w:rsidRDefault="001B3499" w:rsidP="001B3499">
    <w:pPr>
      <w:pStyle w:val="ac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DA" w:rsidRPr="001F2CDA" w:rsidRDefault="003D7BF4" w:rsidP="00473ECC">
    <w:pPr>
      <w:pStyle w:val="ac"/>
      <w:framePr w:wrap="around" w:vAnchor="text" w:hAnchor="margin" w:xAlign="center" w:y="1"/>
      <w:rPr>
        <w:rStyle w:val="a5"/>
        <w:rFonts w:asciiTheme="minorEastAsia" w:eastAsiaTheme="minorEastAsia" w:hAnsiTheme="minorEastAsia"/>
        <w:sz w:val="28"/>
        <w:szCs w:val="28"/>
      </w:rPr>
    </w:pPr>
    <w:r w:rsidRPr="001F2CDA">
      <w:rPr>
        <w:rStyle w:val="a5"/>
        <w:rFonts w:asciiTheme="minorEastAsia" w:eastAsiaTheme="minorEastAsia" w:hAnsiTheme="minorEastAsia"/>
        <w:sz w:val="28"/>
        <w:szCs w:val="28"/>
      </w:rPr>
      <w:fldChar w:fldCharType="begin"/>
    </w:r>
    <w:r w:rsidR="001F2CDA" w:rsidRPr="001F2CDA"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 w:rsidRPr="001F2CDA">
      <w:rPr>
        <w:rStyle w:val="a5"/>
        <w:rFonts w:asciiTheme="minorEastAsia" w:eastAsiaTheme="minorEastAsia" w:hAnsiTheme="minorEastAsia"/>
        <w:sz w:val="28"/>
        <w:szCs w:val="28"/>
      </w:rPr>
      <w:fldChar w:fldCharType="separate"/>
    </w:r>
    <w:r w:rsidR="00674334">
      <w:rPr>
        <w:rStyle w:val="a5"/>
        <w:rFonts w:asciiTheme="minorEastAsia" w:eastAsiaTheme="minorEastAsia" w:hAnsiTheme="minorEastAsia"/>
        <w:noProof/>
        <w:sz w:val="28"/>
        <w:szCs w:val="28"/>
      </w:rPr>
      <w:t>- 2 -</w:t>
    </w:r>
    <w:r w:rsidRPr="001F2CDA">
      <w:rPr>
        <w:rStyle w:val="a5"/>
        <w:rFonts w:asciiTheme="minorEastAsia" w:eastAsiaTheme="minorEastAsia" w:hAnsiTheme="minorEastAsia"/>
        <w:sz w:val="28"/>
        <w:szCs w:val="28"/>
      </w:rPr>
      <w:fldChar w:fldCharType="end"/>
    </w:r>
  </w:p>
  <w:p w:rsidR="00F05A89" w:rsidRDefault="00F05A89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90" w:rsidRPr="001F2CDA" w:rsidRDefault="003D7BF4" w:rsidP="001F2CDA">
    <w:pPr>
      <w:pStyle w:val="ac"/>
      <w:framePr w:wrap="around" w:vAnchor="text" w:hAnchor="margin" w:xAlign="center" w:y="1"/>
      <w:rPr>
        <w:rStyle w:val="a5"/>
        <w:rFonts w:asciiTheme="minorEastAsia" w:eastAsiaTheme="minorEastAsia" w:hAnsiTheme="minorEastAsia"/>
        <w:sz w:val="28"/>
        <w:szCs w:val="28"/>
      </w:rPr>
    </w:pPr>
    <w:r w:rsidRPr="001F2CDA">
      <w:rPr>
        <w:rFonts w:asciiTheme="minorEastAsia" w:eastAsiaTheme="minorEastAsia" w:hAnsiTheme="minorEastAsia"/>
        <w:sz w:val="28"/>
        <w:szCs w:val="28"/>
      </w:rPr>
      <w:fldChar w:fldCharType="begin"/>
    </w:r>
    <w:r w:rsidR="00CF3C90" w:rsidRPr="001F2CDA"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 w:rsidRPr="001F2CDA">
      <w:rPr>
        <w:rFonts w:asciiTheme="minorEastAsia" w:eastAsiaTheme="minorEastAsia" w:hAnsiTheme="minorEastAsia"/>
        <w:sz w:val="28"/>
        <w:szCs w:val="28"/>
      </w:rPr>
      <w:fldChar w:fldCharType="separate"/>
    </w:r>
    <w:r w:rsidR="00674334">
      <w:rPr>
        <w:rStyle w:val="a5"/>
        <w:rFonts w:asciiTheme="minorEastAsia" w:eastAsiaTheme="minorEastAsia" w:hAnsiTheme="minorEastAsia"/>
        <w:noProof/>
        <w:sz w:val="28"/>
        <w:szCs w:val="28"/>
      </w:rPr>
      <w:t>- 4 -</w:t>
    </w:r>
    <w:r w:rsidRPr="001F2CDA">
      <w:rPr>
        <w:rFonts w:asciiTheme="minorEastAsia" w:eastAsiaTheme="minorEastAsia" w:hAnsiTheme="minorEastAsia"/>
        <w:sz w:val="28"/>
        <w:szCs w:val="28"/>
      </w:rPr>
      <w:fldChar w:fldCharType="end"/>
    </w:r>
  </w:p>
  <w:p w:rsidR="004344AB" w:rsidRDefault="004344A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4AB" w:rsidRDefault="004344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28" w:rsidRDefault="009A0528">
      <w:r>
        <w:separator/>
      </w:r>
    </w:p>
  </w:footnote>
  <w:footnote w:type="continuationSeparator" w:id="0">
    <w:p w:rsidR="009A0528" w:rsidRDefault="009A0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555"/>
    <w:multiLevelType w:val="hybridMultilevel"/>
    <w:tmpl w:val="40A43458"/>
    <w:lvl w:ilvl="0" w:tplc="A4D86950">
      <w:start w:val="1"/>
      <w:numFmt w:val="decimal"/>
      <w:suff w:val="space"/>
      <w:lvlText w:val="%1."/>
      <w:lvlJc w:val="left"/>
      <w:pPr>
        <w:ind w:left="1007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87B13FE"/>
    <w:multiLevelType w:val="hybridMultilevel"/>
    <w:tmpl w:val="A7D8AD6A"/>
    <w:lvl w:ilvl="0" w:tplc="04090013">
      <w:start w:val="1"/>
      <w:numFmt w:val="chineseCountingThousand"/>
      <w:lvlText w:val="%1、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0A3539D4"/>
    <w:multiLevelType w:val="hybridMultilevel"/>
    <w:tmpl w:val="6004E65C"/>
    <w:lvl w:ilvl="0" w:tplc="3C3C217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0BC23403"/>
    <w:multiLevelType w:val="hybridMultilevel"/>
    <w:tmpl w:val="8DD4AAA8"/>
    <w:lvl w:ilvl="0" w:tplc="66262C90">
      <w:start w:val="1"/>
      <w:numFmt w:val="decimal"/>
      <w:suff w:val="space"/>
      <w:lvlText w:val="%1."/>
      <w:lvlJc w:val="left"/>
      <w:pPr>
        <w:ind w:left="930" w:hanging="3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14CD41E0"/>
    <w:multiLevelType w:val="hybridMultilevel"/>
    <w:tmpl w:val="EF506940"/>
    <w:lvl w:ilvl="0" w:tplc="0409000F">
      <w:start w:val="1"/>
      <w:numFmt w:val="decimal"/>
      <w:lvlText w:val="%1."/>
      <w:lvlJc w:val="left"/>
      <w:pPr>
        <w:ind w:left="1085" w:hanging="440"/>
      </w:p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5">
    <w:nsid w:val="221B12F0"/>
    <w:multiLevelType w:val="hybridMultilevel"/>
    <w:tmpl w:val="5948B5F4"/>
    <w:lvl w:ilvl="0" w:tplc="DE0856BC">
      <w:start w:val="1"/>
      <w:numFmt w:val="chineseCountingThousand"/>
      <w:suff w:val="space"/>
      <w:lvlText w:val="(%1)"/>
      <w:lvlJc w:val="left"/>
      <w:pPr>
        <w:ind w:left="1007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6">
    <w:nsid w:val="229565D3"/>
    <w:multiLevelType w:val="hybridMultilevel"/>
    <w:tmpl w:val="3D08BDDE"/>
    <w:lvl w:ilvl="0" w:tplc="C94E4BD4">
      <w:start w:val="1"/>
      <w:numFmt w:val="decimal"/>
      <w:suff w:val="space"/>
      <w:lvlText w:val="%1."/>
      <w:lvlJc w:val="left"/>
      <w:pPr>
        <w:ind w:left="1149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7">
    <w:nsid w:val="24C72099"/>
    <w:multiLevelType w:val="hybridMultilevel"/>
    <w:tmpl w:val="0652F76E"/>
    <w:lvl w:ilvl="0" w:tplc="DF8EF5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>
    <w:nsid w:val="2C3A5FF7"/>
    <w:multiLevelType w:val="hybridMultilevel"/>
    <w:tmpl w:val="4A7835B2"/>
    <w:lvl w:ilvl="0" w:tplc="0DE0867C">
      <w:start w:val="1"/>
      <w:numFmt w:val="decimal"/>
      <w:suff w:val="space"/>
      <w:lvlText w:val="%1."/>
      <w:lvlJc w:val="left"/>
      <w:pPr>
        <w:ind w:left="1149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>
    <w:nsid w:val="43670DF9"/>
    <w:multiLevelType w:val="hybridMultilevel"/>
    <w:tmpl w:val="BAA033A0"/>
    <w:lvl w:ilvl="0" w:tplc="CDAE39B2">
      <w:start w:val="1"/>
      <w:numFmt w:val="decimal"/>
      <w:suff w:val="space"/>
      <w:lvlText w:val="%1."/>
      <w:lvlJc w:val="left"/>
      <w:pPr>
        <w:ind w:left="1149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4CCD1B1B"/>
    <w:multiLevelType w:val="hybridMultilevel"/>
    <w:tmpl w:val="9C1A1BA8"/>
    <w:lvl w:ilvl="0" w:tplc="A8FA29C6">
      <w:start w:val="1"/>
      <w:numFmt w:val="decimal"/>
      <w:suff w:val="space"/>
      <w:lvlText w:val="%1."/>
      <w:lvlJc w:val="left"/>
      <w:pPr>
        <w:ind w:left="1716" w:hanging="114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1">
    <w:nsid w:val="51AA95AB"/>
    <w:multiLevelType w:val="singleLevel"/>
    <w:tmpl w:val="51AA95AB"/>
    <w:lvl w:ilvl="0">
      <w:start w:val="2"/>
      <w:numFmt w:val="decimal"/>
      <w:suff w:val="nothing"/>
      <w:lvlText w:val="%1、"/>
      <w:lvlJc w:val="left"/>
    </w:lvl>
  </w:abstractNum>
  <w:abstractNum w:abstractNumId="12">
    <w:nsid w:val="58F9B471"/>
    <w:multiLevelType w:val="singleLevel"/>
    <w:tmpl w:val="58F9B471"/>
    <w:lvl w:ilvl="0">
      <w:start w:val="1"/>
      <w:numFmt w:val="chineseCounting"/>
      <w:suff w:val="nothing"/>
      <w:lvlText w:val="（%1）"/>
      <w:lvlJc w:val="left"/>
    </w:lvl>
  </w:abstractNum>
  <w:abstractNum w:abstractNumId="13">
    <w:nsid w:val="61971B31"/>
    <w:multiLevelType w:val="hybridMultilevel"/>
    <w:tmpl w:val="0C86D612"/>
    <w:lvl w:ilvl="0" w:tplc="2A626ED0">
      <w:start w:val="1"/>
      <w:numFmt w:val="chineseCountingThousand"/>
      <w:suff w:val="space"/>
      <w:lvlText w:val="(%1)"/>
      <w:lvlJc w:val="left"/>
      <w:pPr>
        <w:ind w:left="1080" w:hanging="44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4">
    <w:nsid w:val="61B40B8B"/>
    <w:multiLevelType w:val="hybridMultilevel"/>
    <w:tmpl w:val="2954E854"/>
    <w:lvl w:ilvl="0" w:tplc="0D5E1290">
      <w:start w:val="1"/>
      <w:numFmt w:val="decimal"/>
      <w:suff w:val="space"/>
      <w:lvlText w:val="%1."/>
      <w:lvlJc w:val="left"/>
      <w:pPr>
        <w:ind w:left="1149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68A30C25"/>
    <w:multiLevelType w:val="singleLevel"/>
    <w:tmpl w:val="68A30C25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16">
    <w:nsid w:val="76A141AB"/>
    <w:multiLevelType w:val="hybridMultilevel"/>
    <w:tmpl w:val="9BF0D184"/>
    <w:lvl w:ilvl="0" w:tplc="759AF69A">
      <w:start w:val="1"/>
      <w:numFmt w:val="chineseCountingThousand"/>
      <w:suff w:val="space"/>
      <w:lvlText w:val="%1、"/>
      <w:lvlJc w:val="left"/>
      <w:pPr>
        <w:ind w:left="2567" w:firstLine="1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440" w:hanging="440"/>
      </w:pPr>
    </w:lvl>
    <w:lvl w:ilvl="2" w:tplc="0409001B" w:tentative="1">
      <w:start w:val="1"/>
      <w:numFmt w:val="lowerRoman"/>
      <w:lvlText w:val="%3."/>
      <w:lvlJc w:val="righ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9" w:tentative="1">
      <w:start w:val="1"/>
      <w:numFmt w:val="lowerLetter"/>
      <w:lvlText w:val="%5)"/>
      <w:lvlJc w:val="left"/>
      <w:pPr>
        <w:ind w:left="3760" w:hanging="440"/>
      </w:pPr>
    </w:lvl>
    <w:lvl w:ilvl="5" w:tplc="0409001B" w:tentative="1">
      <w:start w:val="1"/>
      <w:numFmt w:val="lowerRoman"/>
      <w:lvlText w:val="%6."/>
      <w:lvlJc w:val="righ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9" w:tentative="1">
      <w:start w:val="1"/>
      <w:numFmt w:val="lowerLetter"/>
      <w:lvlText w:val="%8)"/>
      <w:lvlJc w:val="left"/>
      <w:pPr>
        <w:ind w:left="5080" w:hanging="440"/>
      </w:pPr>
    </w:lvl>
    <w:lvl w:ilvl="8" w:tplc="0409001B" w:tentative="1">
      <w:start w:val="1"/>
      <w:numFmt w:val="lowerRoman"/>
      <w:lvlText w:val="%9."/>
      <w:lvlJc w:val="right"/>
      <w:pPr>
        <w:ind w:left="5520" w:hanging="44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16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14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A1AA8"/>
    <w:rsid w:val="0000108C"/>
    <w:rsid w:val="00010138"/>
    <w:rsid w:val="00013866"/>
    <w:rsid w:val="00016B3B"/>
    <w:rsid w:val="000170A3"/>
    <w:rsid w:val="00021F44"/>
    <w:rsid w:val="00026C07"/>
    <w:rsid w:val="00027DF9"/>
    <w:rsid w:val="000332A6"/>
    <w:rsid w:val="000358B4"/>
    <w:rsid w:val="00041136"/>
    <w:rsid w:val="000528A9"/>
    <w:rsid w:val="00053D82"/>
    <w:rsid w:val="00053D88"/>
    <w:rsid w:val="00054914"/>
    <w:rsid w:val="0006086C"/>
    <w:rsid w:val="00064013"/>
    <w:rsid w:val="00064CFF"/>
    <w:rsid w:val="00064F9E"/>
    <w:rsid w:val="00067431"/>
    <w:rsid w:val="000707DC"/>
    <w:rsid w:val="00070881"/>
    <w:rsid w:val="00070BE5"/>
    <w:rsid w:val="00081E1D"/>
    <w:rsid w:val="000854AA"/>
    <w:rsid w:val="000902C6"/>
    <w:rsid w:val="00096558"/>
    <w:rsid w:val="000A3CF4"/>
    <w:rsid w:val="000A5904"/>
    <w:rsid w:val="000B40E9"/>
    <w:rsid w:val="000B5911"/>
    <w:rsid w:val="000B7693"/>
    <w:rsid w:val="000C0A9B"/>
    <w:rsid w:val="000C3695"/>
    <w:rsid w:val="000C6B7D"/>
    <w:rsid w:val="000D050B"/>
    <w:rsid w:val="000D3C68"/>
    <w:rsid w:val="000D3EBB"/>
    <w:rsid w:val="000D406D"/>
    <w:rsid w:val="000D4548"/>
    <w:rsid w:val="000D6F39"/>
    <w:rsid w:val="000E43DF"/>
    <w:rsid w:val="00101D1C"/>
    <w:rsid w:val="001032F3"/>
    <w:rsid w:val="00112BD3"/>
    <w:rsid w:val="00114685"/>
    <w:rsid w:val="00121557"/>
    <w:rsid w:val="001244C3"/>
    <w:rsid w:val="00126E15"/>
    <w:rsid w:val="0013103D"/>
    <w:rsid w:val="00134871"/>
    <w:rsid w:val="00140AC6"/>
    <w:rsid w:val="00145064"/>
    <w:rsid w:val="00146F4D"/>
    <w:rsid w:val="00150BA6"/>
    <w:rsid w:val="00164F50"/>
    <w:rsid w:val="0016669E"/>
    <w:rsid w:val="0017022D"/>
    <w:rsid w:val="001708B7"/>
    <w:rsid w:val="001739CA"/>
    <w:rsid w:val="00174CFC"/>
    <w:rsid w:val="0018335B"/>
    <w:rsid w:val="00183CDE"/>
    <w:rsid w:val="001854F5"/>
    <w:rsid w:val="00186A63"/>
    <w:rsid w:val="00190F7A"/>
    <w:rsid w:val="00192B44"/>
    <w:rsid w:val="00195289"/>
    <w:rsid w:val="001A0C59"/>
    <w:rsid w:val="001A1AA8"/>
    <w:rsid w:val="001A6556"/>
    <w:rsid w:val="001B1B49"/>
    <w:rsid w:val="001B1CF8"/>
    <w:rsid w:val="001B3499"/>
    <w:rsid w:val="001B4BEA"/>
    <w:rsid w:val="001C39EF"/>
    <w:rsid w:val="001C53BB"/>
    <w:rsid w:val="001D1555"/>
    <w:rsid w:val="001E4983"/>
    <w:rsid w:val="001E4FAC"/>
    <w:rsid w:val="001F1070"/>
    <w:rsid w:val="001F2CDA"/>
    <w:rsid w:val="00201964"/>
    <w:rsid w:val="00206882"/>
    <w:rsid w:val="002201CD"/>
    <w:rsid w:val="0022246F"/>
    <w:rsid w:val="002228B1"/>
    <w:rsid w:val="00226D16"/>
    <w:rsid w:val="002322EB"/>
    <w:rsid w:val="00235306"/>
    <w:rsid w:val="002456C5"/>
    <w:rsid w:val="00247C33"/>
    <w:rsid w:val="002506D6"/>
    <w:rsid w:val="00255AAC"/>
    <w:rsid w:val="002621E9"/>
    <w:rsid w:val="00262EB6"/>
    <w:rsid w:val="002643C9"/>
    <w:rsid w:val="002665CE"/>
    <w:rsid w:val="00271231"/>
    <w:rsid w:val="0027159B"/>
    <w:rsid w:val="0027543E"/>
    <w:rsid w:val="0028241D"/>
    <w:rsid w:val="002B6690"/>
    <w:rsid w:val="002C0F14"/>
    <w:rsid w:val="002C17EF"/>
    <w:rsid w:val="002C1BA5"/>
    <w:rsid w:val="002C27DE"/>
    <w:rsid w:val="002D1B08"/>
    <w:rsid w:val="002D2311"/>
    <w:rsid w:val="002D2378"/>
    <w:rsid w:val="002D403D"/>
    <w:rsid w:val="002D41F4"/>
    <w:rsid w:val="002E2136"/>
    <w:rsid w:val="002E2252"/>
    <w:rsid w:val="002E2FA4"/>
    <w:rsid w:val="002E578F"/>
    <w:rsid w:val="002E67AC"/>
    <w:rsid w:val="002F08F6"/>
    <w:rsid w:val="002F1C2E"/>
    <w:rsid w:val="002F3563"/>
    <w:rsid w:val="002F4B9D"/>
    <w:rsid w:val="0030356B"/>
    <w:rsid w:val="00307DDB"/>
    <w:rsid w:val="0031534A"/>
    <w:rsid w:val="003166CF"/>
    <w:rsid w:val="00322A30"/>
    <w:rsid w:val="00333AA9"/>
    <w:rsid w:val="00340C1E"/>
    <w:rsid w:val="00345CA0"/>
    <w:rsid w:val="00345F35"/>
    <w:rsid w:val="0034605C"/>
    <w:rsid w:val="00353B07"/>
    <w:rsid w:val="00354B98"/>
    <w:rsid w:val="00355088"/>
    <w:rsid w:val="00361A45"/>
    <w:rsid w:val="00370843"/>
    <w:rsid w:val="00370C9F"/>
    <w:rsid w:val="003838D8"/>
    <w:rsid w:val="00384214"/>
    <w:rsid w:val="0039750B"/>
    <w:rsid w:val="00397730"/>
    <w:rsid w:val="003A053D"/>
    <w:rsid w:val="003A7C15"/>
    <w:rsid w:val="003B0ABF"/>
    <w:rsid w:val="003C0CA4"/>
    <w:rsid w:val="003D0326"/>
    <w:rsid w:val="003D1AD0"/>
    <w:rsid w:val="003D282A"/>
    <w:rsid w:val="003D7BF4"/>
    <w:rsid w:val="003E2260"/>
    <w:rsid w:val="003F1109"/>
    <w:rsid w:val="003F2B4E"/>
    <w:rsid w:val="003F3190"/>
    <w:rsid w:val="00402F7E"/>
    <w:rsid w:val="00410631"/>
    <w:rsid w:val="00412A23"/>
    <w:rsid w:val="00415F9C"/>
    <w:rsid w:val="004320BF"/>
    <w:rsid w:val="004344AB"/>
    <w:rsid w:val="00435CEC"/>
    <w:rsid w:val="00435D5B"/>
    <w:rsid w:val="00437083"/>
    <w:rsid w:val="0044060E"/>
    <w:rsid w:val="00441E95"/>
    <w:rsid w:val="0044218A"/>
    <w:rsid w:val="0044290B"/>
    <w:rsid w:val="0044364D"/>
    <w:rsid w:val="004443AA"/>
    <w:rsid w:val="004532A0"/>
    <w:rsid w:val="00455C1F"/>
    <w:rsid w:val="0045745A"/>
    <w:rsid w:val="00472A87"/>
    <w:rsid w:val="0047724A"/>
    <w:rsid w:val="00481066"/>
    <w:rsid w:val="004906FC"/>
    <w:rsid w:val="004912FD"/>
    <w:rsid w:val="00493A37"/>
    <w:rsid w:val="004953B3"/>
    <w:rsid w:val="004A0404"/>
    <w:rsid w:val="004A536D"/>
    <w:rsid w:val="004B5690"/>
    <w:rsid w:val="004B7997"/>
    <w:rsid w:val="004F1235"/>
    <w:rsid w:val="004F3909"/>
    <w:rsid w:val="00500A82"/>
    <w:rsid w:val="00502233"/>
    <w:rsid w:val="005057BF"/>
    <w:rsid w:val="005119A2"/>
    <w:rsid w:val="00520E32"/>
    <w:rsid w:val="00524214"/>
    <w:rsid w:val="00536E3D"/>
    <w:rsid w:val="00542DCF"/>
    <w:rsid w:val="00543110"/>
    <w:rsid w:val="0054377E"/>
    <w:rsid w:val="0055396D"/>
    <w:rsid w:val="00561B5A"/>
    <w:rsid w:val="005713A2"/>
    <w:rsid w:val="005841AA"/>
    <w:rsid w:val="0058581B"/>
    <w:rsid w:val="005A3507"/>
    <w:rsid w:val="005A7DA1"/>
    <w:rsid w:val="005C1439"/>
    <w:rsid w:val="005C6BB3"/>
    <w:rsid w:val="005C713A"/>
    <w:rsid w:val="005D4E7C"/>
    <w:rsid w:val="005E006E"/>
    <w:rsid w:val="005E1F55"/>
    <w:rsid w:val="005E6531"/>
    <w:rsid w:val="005F112F"/>
    <w:rsid w:val="005F2362"/>
    <w:rsid w:val="005F3DED"/>
    <w:rsid w:val="0060699F"/>
    <w:rsid w:val="00607599"/>
    <w:rsid w:val="00614838"/>
    <w:rsid w:val="00615466"/>
    <w:rsid w:val="00615B5B"/>
    <w:rsid w:val="00616C85"/>
    <w:rsid w:val="006226DC"/>
    <w:rsid w:val="00623467"/>
    <w:rsid w:val="006300DE"/>
    <w:rsid w:val="006319A7"/>
    <w:rsid w:val="00635E3E"/>
    <w:rsid w:val="00636F21"/>
    <w:rsid w:val="0064111D"/>
    <w:rsid w:val="0064548B"/>
    <w:rsid w:val="006519F9"/>
    <w:rsid w:val="006625AD"/>
    <w:rsid w:val="00665855"/>
    <w:rsid w:val="00674334"/>
    <w:rsid w:val="00687CE1"/>
    <w:rsid w:val="00693360"/>
    <w:rsid w:val="006B0040"/>
    <w:rsid w:val="006B2B72"/>
    <w:rsid w:val="006D2BE1"/>
    <w:rsid w:val="006D2F57"/>
    <w:rsid w:val="006E24C4"/>
    <w:rsid w:val="006F54CC"/>
    <w:rsid w:val="00706CA9"/>
    <w:rsid w:val="00713BAD"/>
    <w:rsid w:val="00715781"/>
    <w:rsid w:val="00716371"/>
    <w:rsid w:val="00717EFD"/>
    <w:rsid w:val="007260B9"/>
    <w:rsid w:val="00743932"/>
    <w:rsid w:val="00743C28"/>
    <w:rsid w:val="00746179"/>
    <w:rsid w:val="007512F2"/>
    <w:rsid w:val="00754713"/>
    <w:rsid w:val="00762E80"/>
    <w:rsid w:val="00771A41"/>
    <w:rsid w:val="00773CE6"/>
    <w:rsid w:val="00781CCD"/>
    <w:rsid w:val="00782E12"/>
    <w:rsid w:val="00784C72"/>
    <w:rsid w:val="00784F54"/>
    <w:rsid w:val="007855D2"/>
    <w:rsid w:val="0079184B"/>
    <w:rsid w:val="007931D2"/>
    <w:rsid w:val="00796F4A"/>
    <w:rsid w:val="007A1617"/>
    <w:rsid w:val="007A19B2"/>
    <w:rsid w:val="007C52F1"/>
    <w:rsid w:val="007D6F37"/>
    <w:rsid w:val="007E60D1"/>
    <w:rsid w:val="007E6619"/>
    <w:rsid w:val="00806708"/>
    <w:rsid w:val="008234AD"/>
    <w:rsid w:val="008246C2"/>
    <w:rsid w:val="0082711B"/>
    <w:rsid w:val="00831295"/>
    <w:rsid w:val="00844313"/>
    <w:rsid w:val="00852062"/>
    <w:rsid w:val="008600F0"/>
    <w:rsid w:val="0086382B"/>
    <w:rsid w:val="00863D58"/>
    <w:rsid w:val="00866AB4"/>
    <w:rsid w:val="008702FA"/>
    <w:rsid w:val="00871C42"/>
    <w:rsid w:val="00883F70"/>
    <w:rsid w:val="00884DE9"/>
    <w:rsid w:val="00885CD0"/>
    <w:rsid w:val="008866E8"/>
    <w:rsid w:val="00893FF5"/>
    <w:rsid w:val="008A28A3"/>
    <w:rsid w:val="008B02AE"/>
    <w:rsid w:val="008B6E55"/>
    <w:rsid w:val="008C3B46"/>
    <w:rsid w:val="008C3D8C"/>
    <w:rsid w:val="008C7B70"/>
    <w:rsid w:val="008E00AC"/>
    <w:rsid w:val="008E1E32"/>
    <w:rsid w:val="008E5CD8"/>
    <w:rsid w:val="008E6DFF"/>
    <w:rsid w:val="008F4B5D"/>
    <w:rsid w:val="009007EE"/>
    <w:rsid w:val="00905599"/>
    <w:rsid w:val="00911484"/>
    <w:rsid w:val="009270E5"/>
    <w:rsid w:val="00934600"/>
    <w:rsid w:val="009362AA"/>
    <w:rsid w:val="00946DB8"/>
    <w:rsid w:val="00950102"/>
    <w:rsid w:val="00951E81"/>
    <w:rsid w:val="009528B5"/>
    <w:rsid w:val="00954138"/>
    <w:rsid w:val="009614D3"/>
    <w:rsid w:val="009643B5"/>
    <w:rsid w:val="0096480F"/>
    <w:rsid w:val="00984F14"/>
    <w:rsid w:val="00985DBE"/>
    <w:rsid w:val="009A0528"/>
    <w:rsid w:val="009A0FE9"/>
    <w:rsid w:val="009B516F"/>
    <w:rsid w:val="009B6A90"/>
    <w:rsid w:val="009B7F5D"/>
    <w:rsid w:val="009C240B"/>
    <w:rsid w:val="009D0F4D"/>
    <w:rsid w:val="009F3966"/>
    <w:rsid w:val="00A10CF7"/>
    <w:rsid w:val="00A12273"/>
    <w:rsid w:val="00A1298F"/>
    <w:rsid w:val="00A13E96"/>
    <w:rsid w:val="00A1553D"/>
    <w:rsid w:val="00A17EB1"/>
    <w:rsid w:val="00A2102B"/>
    <w:rsid w:val="00A230D3"/>
    <w:rsid w:val="00A31D67"/>
    <w:rsid w:val="00A31D7E"/>
    <w:rsid w:val="00A453A0"/>
    <w:rsid w:val="00A4559E"/>
    <w:rsid w:val="00A51253"/>
    <w:rsid w:val="00A57F91"/>
    <w:rsid w:val="00A66648"/>
    <w:rsid w:val="00A71456"/>
    <w:rsid w:val="00A73272"/>
    <w:rsid w:val="00A76C6E"/>
    <w:rsid w:val="00A90053"/>
    <w:rsid w:val="00A901BA"/>
    <w:rsid w:val="00A97E87"/>
    <w:rsid w:val="00AA1A29"/>
    <w:rsid w:val="00AB2A57"/>
    <w:rsid w:val="00AB445E"/>
    <w:rsid w:val="00AB5765"/>
    <w:rsid w:val="00AB5C40"/>
    <w:rsid w:val="00AC6E3D"/>
    <w:rsid w:val="00AC7B9E"/>
    <w:rsid w:val="00AD42F9"/>
    <w:rsid w:val="00AE392A"/>
    <w:rsid w:val="00AE3E5C"/>
    <w:rsid w:val="00AE65D9"/>
    <w:rsid w:val="00AF6FDD"/>
    <w:rsid w:val="00B00EC5"/>
    <w:rsid w:val="00B023B7"/>
    <w:rsid w:val="00B05ECA"/>
    <w:rsid w:val="00B14982"/>
    <w:rsid w:val="00B2311B"/>
    <w:rsid w:val="00B24129"/>
    <w:rsid w:val="00B243F6"/>
    <w:rsid w:val="00B27E8A"/>
    <w:rsid w:val="00B30475"/>
    <w:rsid w:val="00B33B8C"/>
    <w:rsid w:val="00B35543"/>
    <w:rsid w:val="00B379F2"/>
    <w:rsid w:val="00B54088"/>
    <w:rsid w:val="00B61415"/>
    <w:rsid w:val="00B66216"/>
    <w:rsid w:val="00B75A04"/>
    <w:rsid w:val="00B75B8C"/>
    <w:rsid w:val="00B95E3B"/>
    <w:rsid w:val="00BA51C7"/>
    <w:rsid w:val="00BA60B6"/>
    <w:rsid w:val="00BA7CF4"/>
    <w:rsid w:val="00BB0238"/>
    <w:rsid w:val="00BB5A0D"/>
    <w:rsid w:val="00BC045F"/>
    <w:rsid w:val="00BD30CF"/>
    <w:rsid w:val="00BE0BBD"/>
    <w:rsid w:val="00BE2A02"/>
    <w:rsid w:val="00BE4047"/>
    <w:rsid w:val="00BF02C5"/>
    <w:rsid w:val="00BF3619"/>
    <w:rsid w:val="00C07B3B"/>
    <w:rsid w:val="00C07DE2"/>
    <w:rsid w:val="00C13140"/>
    <w:rsid w:val="00C208D6"/>
    <w:rsid w:val="00C31277"/>
    <w:rsid w:val="00C41A7E"/>
    <w:rsid w:val="00C43BA7"/>
    <w:rsid w:val="00C4573F"/>
    <w:rsid w:val="00C54B75"/>
    <w:rsid w:val="00C557C4"/>
    <w:rsid w:val="00C60210"/>
    <w:rsid w:val="00C6283B"/>
    <w:rsid w:val="00C6485F"/>
    <w:rsid w:val="00C64F52"/>
    <w:rsid w:val="00C70E5A"/>
    <w:rsid w:val="00C727F5"/>
    <w:rsid w:val="00C74CB0"/>
    <w:rsid w:val="00C93560"/>
    <w:rsid w:val="00C95F43"/>
    <w:rsid w:val="00C97CA7"/>
    <w:rsid w:val="00CA01FB"/>
    <w:rsid w:val="00CC2793"/>
    <w:rsid w:val="00CC4E87"/>
    <w:rsid w:val="00CC6410"/>
    <w:rsid w:val="00CC7070"/>
    <w:rsid w:val="00CD065A"/>
    <w:rsid w:val="00CD6767"/>
    <w:rsid w:val="00CE1CE8"/>
    <w:rsid w:val="00CF3785"/>
    <w:rsid w:val="00CF3C90"/>
    <w:rsid w:val="00D0561E"/>
    <w:rsid w:val="00D128E4"/>
    <w:rsid w:val="00D22B4B"/>
    <w:rsid w:val="00D23BB6"/>
    <w:rsid w:val="00D354CD"/>
    <w:rsid w:val="00D3660F"/>
    <w:rsid w:val="00D453B9"/>
    <w:rsid w:val="00D60197"/>
    <w:rsid w:val="00D63B49"/>
    <w:rsid w:val="00D65B7B"/>
    <w:rsid w:val="00D728B2"/>
    <w:rsid w:val="00D76F30"/>
    <w:rsid w:val="00D83F8A"/>
    <w:rsid w:val="00D87DDB"/>
    <w:rsid w:val="00DA08CC"/>
    <w:rsid w:val="00DA3123"/>
    <w:rsid w:val="00DA3205"/>
    <w:rsid w:val="00DA3C12"/>
    <w:rsid w:val="00DA5A06"/>
    <w:rsid w:val="00DB4BC2"/>
    <w:rsid w:val="00DC00EC"/>
    <w:rsid w:val="00DC5202"/>
    <w:rsid w:val="00DC7B8A"/>
    <w:rsid w:val="00DD09F6"/>
    <w:rsid w:val="00DD3559"/>
    <w:rsid w:val="00DE3F34"/>
    <w:rsid w:val="00DE6DD9"/>
    <w:rsid w:val="00DF08CC"/>
    <w:rsid w:val="00DF404E"/>
    <w:rsid w:val="00DF7638"/>
    <w:rsid w:val="00E0111E"/>
    <w:rsid w:val="00E0369C"/>
    <w:rsid w:val="00E145E4"/>
    <w:rsid w:val="00E21A8B"/>
    <w:rsid w:val="00E3088B"/>
    <w:rsid w:val="00E34641"/>
    <w:rsid w:val="00E43DAF"/>
    <w:rsid w:val="00E445A2"/>
    <w:rsid w:val="00E51897"/>
    <w:rsid w:val="00E51F79"/>
    <w:rsid w:val="00E53A4A"/>
    <w:rsid w:val="00E562DB"/>
    <w:rsid w:val="00E636C5"/>
    <w:rsid w:val="00E644C0"/>
    <w:rsid w:val="00E64B06"/>
    <w:rsid w:val="00E742A9"/>
    <w:rsid w:val="00E74956"/>
    <w:rsid w:val="00E92AFC"/>
    <w:rsid w:val="00EA19FE"/>
    <w:rsid w:val="00EB1B65"/>
    <w:rsid w:val="00EB2008"/>
    <w:rsid w:val="00EB51A2"/>
    <w:rsid w:val="00EC64CC"/>
    <w:rsid w:val="00ED0C28"/>
    <w:rsid w:val="00EE3EC9"/>
    <w:rsid w:val="00EF2913"/>
    <w:rsid w:val="00EF39E8"/>
    <w:rsid w:val="00EF40A9"/>
    <w:rsid w:val="00EF4637"/>
    <w:rsid w:val="00F008AE"/>
    <w:rsid w:val="00F05A89"/>
    <w:rsid w:val="00F15B57"/>
    <w:rsid w:val="00F1652E"/>
    <w:rsid w:val="00F1667E"/>
    <w:rsid w:val="00F179DB"/>
    <w:rsid w:val="00F20D10"/>
    <w:rsid w:val="00F25C23"/>
    <w:rsid w:val="00F345DE"/>
    <w:rsid w:val="00F347A1"/>
    <w:rsid w:val="00F367EF"/>
    <w:rsid w:val="00F41312"/>
    <w:rsid w:val="00F466C7"/>
    <w:rsid w:val="00F51FF9"/>
    <w:rsid w:val="00F56317"/>
    <w:rsid w:val="00F61729"/>
    <w:rsid w:val="00F642C1"/>
    <w:rsid w:val="00F772BA"/>
    <w:rsid w:val="00F85C4D"/>
    <w:rsid w:val="00F86499"/>
    <w:rsid w:val="00F876F0"/>
    <w:rsid w:val="00F94751"/>
    <w:rsid w:val="00F97E78"/>
    <w:rsid w:val="00FA00C2"/>
    <w:rsid w:val="00FA23F1"/>
    <w:rsid w:val="00FA2B49"/>
    <w:rsid w:val="00FB0592"/>
    <w:rsid w:val="00FB18EA"/>
    <w:rsid w:val="00FB6A60"/>
    <w:rsid w:val="00FC5039"/>
    <w:rsid w:val="00FD4A55"/>
    <w:rsid w:val="00FD4FDA"/>
    <w:rsid w:val="00FE588C"/>
    <w:rsid w:val="00FE62CD"/>
    <w:rsid w:val="00FE65A0"/>
    <w:rsid w:val="00FF0077"/>
    <w:rsid w:val="00FF1FFF"/>
    <w:rsid w:val="00FF5A4F"/>
    <w:rsid w:val="49F0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47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qFormat/>
    <w:rsid w:val="00E644C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0475"/>
    <w:rPr>
      <w:b/>
      <w:bCs/>
    </w:rPr>
  </w:style>
  <w:style w:type="character" w:styleId="a4">
    <w:name w:val="Hyperlink"/>
    <w:basedOn w:val="a0"/>
    <w:rsid w:val="00B30475"/>
    <w:rPr>
      <w:color w:val="0000FF"/>
      <w:u w:val="single"/>
    </w:rPr>
  </w:style>
  <w:style w:type="character" w:styleId="a5">
    <w:name w:val="page number"/>
    <w:basedOn w:val="a0"/>
    <w:rsid w:val="00B30475"/>
  </w:style>
  <w:style w:type="paragraph" w:styleId="a6">
    <w:name w:val="Normal (Web)"/>
    <w:basedOn w:val="a"/>
    <w:qFormat/>
    <w:rsid w:val="00B30475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a7">
    <w:name w:val="caption"/>
    <w:basedOn w:val="a"/>
    <w:next w:val="a"/>
    <w:qFormat/>
    <w:rsid w:val="00B30475"/>
    <w:pPr>
      <w:spacing w:before="152" w:after="160"/>
    </w:pPr>
    <w:rPr>
      <w:rFonts w:ascii="Arial" w:eastAsia="黑体" w:hAnsi="Arial" w:cs="Arial"/>
      <w:sz w:val="20"/>
    </w:rPr>
  </w:style>
  <w:style w:type="paragraph" w:styleId="a8">
    <w:name w:val="Body Text"/>
    <w:basedOn w:val="a"/>
    <w:rsid w:val="00B30475"/>
    <w:pPr>
      <w:spacing w:line="640" w:lineRule="exact"/>
      <w:jc w:val="center"/>
    </w:pPr>
    <w:rPr>
      <w:rFonts w:ascii="标宋体" w:eastAsia="标宋体"/>
      <w:sz w:val="44"/>
    </w:rPr>
  </w:style>
  <w:style w:type="paragraph" w:styleId="a9">
    <w:name w:val="Date"/>
    <w:basedOn w:val="a"/>
    <w:next w:val="a"/>
    <w:rsid w:val="00B30475"/>
    <w:pPr>
      <w:ind w:leftChars="2500" w:left="100"/>
    </w:pPr>
  </w:style>
  <w:style w:type="paragraph" w:styleId="aa">
    <w:name w:val="header"/>
    <w:basedOn w:val="a"/>
    <w:rsid w:val="00B3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Indent"/>
    <w:basedOn w:val="a"/>
    <w:rsid w:val="00B30475"/>
    <w:pPr>
      <w:spacing w:line="640" w:lineRule="exact"/>
      <w:ind w:firstLineChars="196" w:firstLine="627"/>
    </w:pPr>
    <w:rPr>
      <w:rFonts w:ascii="仿宋_GB2312" w:eastAsia="仿宋_GB2312"/>
      <w:sz w:val="32"/>
      <w:szCs w:val="24"/>
    </w:rPr>
  </w:style>
  <w:style w:type="paragraph" w:styleId="2">
    <w:name w:val="Body Text Indent 2"/>
    <w:basedOn w:val="a"/>
    <w:rsid w:val="00B30475"/>
    <w:pPr>
      <w:spacing w:line="480" w:lineRule="exact"/>
      <w:ind w:leftChars="152" w:left="1233" w:hangingChars="300" w:hanging="929"/>
      <w:jc w:val="left"/>
    </w:pPr>
    <w:rPr>
      <w:rFonts w:ascii="仿宋_GB2312" w:eastAsia="仿宋_GB2312"/>
      <w:sz w:val="32"/>
      <w:szCs w:val="32"/>
    </w:rPr>
  </w:style>
  <w:style w:type="paragraph" w:styleId="ac">
    <w:name w:val="footer"/>
    <w:basedOn w:val="a"/>
    <w:link w:val="Char"/>
    <w:uiPriority w:val="99"/>
    <w:rsid w:val="00B30475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/>
      <w:color w:val="000000"/>
      <w:kern w:val="0"/>
      <w:sz w:val="18"/>
      <w:szCs w:val="18"/>
    </w:rPr>
  </w:style>
  <w:style w:type="paragraph" w:customStyle="1" w:styleId="p0">
    <w:name w:val="p0"/>
    <w:basedOn w:val="a"/>
    <w:rsid w:val="00B3047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标题1"/>
    <w:basedOn w:val="a"/>
    <w:rsid w:val="00B30475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b/>
      <w:bCs/>
      <w:color w:val="000000"/>
      <w:kern w:val="0"/>
      <w:sz w:val="23"/>
      <w:szCs w:val="23"/>
    </w:rPr>
  </w:style>
  <w:style w:type="character" w:customStyle="1" w:styleId="1Char">
    <w:name w:val="标题 1 Char"/>
    <w:basedOn w:val="a0"/>
    <w:link w:val="1"/>
    <w:rsid w:val="00E644C0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paragraph" w:styleId="ad">
    <w:name w:val="Balloon Text"/>
    <w:basedOn w:val="a"/>
    <w:link w:val="Char0"/>
    <w:rsid w:val="00E445A2"/>
    <w:rPr>
      <w:sz w:val="18"/>
      <w:szCs w:val="18"/>
    </w:rPr>
  </w:style>
  <w:style w:type="character" w:customStyle="1" w:styleId="Char0">
    <w:name w:val="批注框文本 Char"/>
    <w:basedOn w:val="a0"/>
    <w:link w:val="ad"/>
    <w:rsid w:val="00E445A2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F404E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sid w:val="00DF08CC"/>
    <w:rPr>
      <w:color w:val="605E5C"/>
      <w:shd w:val="clear" w:color="auto" w:fill="E1DFDD"/>
    </w:rPr>
  </w:style>
  <w:style w:type="character" w:customStyle="1" w:styleId="Char">
    <w:name w:val="页脚 Char"/>
    <w:basedOn w:val="a0"/>
    <w:link w:val="ac"/>
    <w:uiPriority w:val="99"/>
    <w:rsid w:val="0027543E"/>
    <w:rPr>
      <w:rFonts w:ascii="仿宋_GB2312" w:eastAsia="仿宋_GB2312" w:hAnsi="宋体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6088-F5CA-443E-A134-9CC3AF8C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591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汉中市药品监督管理局</Company>
  <LinksUpToDate>false</LinksUpToDate>
  <CharactersWithSpaces>848</CharactersWithSpaces>
  <SharedDoc>false</SharedDoc>
  <HLinks>
    <vt:vector size="6" baseType="variant"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https://urlsec.qq.com/fakeads/login</vt:lpwstr>
      </vt:variant>
      <vt:variant>
        <vt:lpwstr>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汉药监稽函[2005]52号</dc:title>
  <dc:creator>lx</dc:creator>
  <cp:lastModifiedBy>Windows User</cp:lastModifiedBy>
  <cp:revision>6</cp:revision>
  <cp:lastPrinted>2025-02-21T08:19:00Z</cp:lastPrinted>
  <dcterms:created xsi:type="dcterms:W3CDTF">2025-02-21T07:50:00Z</dcterms:created>
  <dcterms:modified xsi:type="dcterms:W3CDTF">2025-02-21T08:19:00Z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